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C1" w:rsidRDefault="00C001C1" w:rsidP="00C001C1">
      <w:pPr>
        <w:spacing w:before="300" w:after="150" w:line="594" w:lineRule="atLeast"/>
        <w:outlineLvl w:val="0"/>
        <w:rPr>
          <w:rFonts w:eastAsia="Times New Roman"/>
          <w:b/>
          <w:color w:val="337AB7"/>
          <w:kern w:val="36"/>
          <w:sz w:val="28"/>
          <w:szCs w:val="28"/>
          <w:u w:val="single"/>
          <w:lang w:eastAsia="nl-NL"/>
        </w:rPr>
      </w:pPr>
    </w:p>
    <w:tbl>
      <w:tblPr>
        <w:tblW w:w="608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772"/>
        <w:gridCol w:w="929"/>
      </w:tblGrid>
      <w:tr w:rsidR="00562151" w:rsidRPr="00967674" w:rsidTr="00E24F3A">
        <w:trPr>
          <w:tblHeader/>
        </w:trPr>
        <w:tc>
          <w:tcPr>
            <w:tcW w:w="43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2151" w:rsidRPr="00967674" w:rsidRDefault="00E24F3A" w:rsidP="00562151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 xml:space="preserve">Eindstand </w:t>
            </w:r>
            <w:r w:rsidR="00562151" w:rsidRPr="00967674">
              <w:rPr>
                <w:b/>
                <w:sz w:val="40"/>
                <w:szCs w:val="40"/>
                <w:lang w:eastAsia="nl-NL"/>
              </w:rPr>
              <w:t>2</w:t>
            </w:r>
            <w:r w:rsidR="00562151" w:rsidRPr="00967674">
              <w:rPr>
                <w:b/>
                <w:sz w:val="40"/>
                <w:szCs w:val="40"/>
                <w:vertAlign w:val="superscript"/>
                <w:lang w:eastAsia="nl-NL"/>
              </w:rPr>
              <w:t>e</w:t>
            </w:r>
            <w:r w:rsidR="00562151" w:rsidRPr="00967674">
              <w:rPr>
                <w:b/>
                <w:sz w:val="40"/>
                <w:szCs w:val="40"/>
                <w:lang w:eastAsia="nl-NL"/>
              </w:rPr>
              <w:t xml:space="preserve"> Klasse A </w:t>
            </w:r>
            <w:r>
              <w:rPr>
                <w:b/>
                <w:sz w:val="40"/>
                <w:szCs w:val="40"/>
                <w:lang w:eastAsia="nl-NL"/>
              </w:rPr>
              <w:t>LiSB 2018-2019</w:t>
            </w:r>
          </w:p>
        </w:tc>
        <w:tc>
          <w:tcPr>
            <w:tcW w:w="772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2151" w:rsidRPr="00967674" w:rsidRDefault="00562151" w:rsidP="00562151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MP </w:t>
            </w:r>
          </w:p>
        </w:tc>
        <w:tc>
          <w:tcPr>
            <w:tcW w:w="929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2151" w:rsidRPr="00967674" w:rsidRDefault="00562151" w:rsidP="00562151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BP 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1. </w:t>
            </w:r>
            <w:hyperlink r:id="rId4" w:history="1">
              <w:r w:rsidR="001B2948">
                <w:rPr>
                  <w:rFonts w:eastAsia="Times New Roman"/>
                  <w:b/>
                  <w:color w:val="337AB7"/>
                  <w:sz w:val="40"/>
                  <w:szCs w:val="40"/>
                  <w:lang w:eastAsia="nl-NL"/>
                </w:rPr>
                <w:t>Voerendaal</w:t>
              </w:r>
            </w:hyperlink>
            <w:r w:rsidR="001B2948">
              <w:rPr>
                <w:rFonts w:eastAsia="Times New Roman"/>
                <w:b/>
                <w:color w:val="337AB7"/>
                <w:sz w:val="40"/>
                <w:szCs w:val="40"/>
                <w:lang w:eastAsia="nl-NL"/>
              </w:rPr>
              <w:t xml:space="preserve"> 3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14</w:t>
            </w:r>
          </w:p>
        </w:tc>
        <w:tc>
          <w:tcPr>
            <w:tcW w:w="9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30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2. </w:t>
            </w:r>
            <w:hyperlink r:id="rId5" w:history="1">
              <w:r w:rsidR="001B2948" w:rsidRPr="00187A9B">
                <w:rPr>
                  <w:rFonts w:eastAsia="Times New Roman"/>
                  <w:b/>
                  <w:color w:val="FF0000"/>
                  <w:sz w:val="40"/>
                  <w:szCs w:val="40"/>
                  <w:lang w:eastAsia="nl-NL"/>
                </w:rPr>
                <w:t>Tegelen</w:t>
              </w:r>
            </w:hyperlink>
            <w:r w:rsidR="001B2948" w:rsidRPr="00187A9B">
              <w:rPr>
                <w:rFonts w:eastAsia="Times New Roman"/>
                <w:b/>
                <w:color w:val="FF0000"/>
                <w:sz w:val="40"/>
                <w:szCs w:val="40"/>
                <w:lang w:eastAsia="nl-NL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10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25,5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7962DD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3. </w:t>
            </w:r>
            <w:r w:rsidR="007962DD" w:rsidRPr="007962DD">
              <w:rPr>
                <w:b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HSDV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1B2948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21,5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4.</w:t>
            </w:r>
            <w:r w:rsidR="00E24F3A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 </w:t>
            </w:r>
            <w:r w:rsidR="00E24F3A" w:rsidRPr="00E24F3A">
              <w:rPr>
                <w:rFonts w:eastAsia="Times New Roman"/>
                <w:b/>
                <w:color w:val="0070C0"/>
                <w:sz w:val="40"/>
                <w:szCs w:val="40"/>
                <w:lang w:eastAsia="nl-NL"/>
              </w:rPr>
              <w:t>’t Stokpaardje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7962DD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21,5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5.</w:t>
            </w:r>
            <w:r w:rsidR="00E24F3A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 </w:t>
            </w:r>
            <w:r w:rsidR="00E24F3A" w:rsidRPr="00E24F3A">
              <w:rPr>
                <w:rFonts w:eastAsia="Times New Roman"/>
                <w:b/>
                <w:color w:val="0070C0"/>
                <w:sz w:val="40"/>
                <w:szCs w:val="40"/>
                <w:lang w:eastAsia="nl-NL"/>
              </w:rPr>
              <w:t>EWS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20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6. </w:t>
            </w:r>
            <w:hyperlink r:id="rId6" w:history="1">
              <w:r w:rsidRPr="00967674">
                <w:rPr>
                  <w:rFonts w:eastAsia="Times New Roman"/>
                  <w:b/>
                  <w:color w:val="337AB7"/>
                  <w:sz w:val="40"/>
                  <w:szCs w:val="40"/>
                  <w:lang w:eastAsia="nl-NL"/>
                </w:rPr>
                <w:t>Venlo/Schaakvelden</w:t>
              </w:r>
            </w:hyperlink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0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7</w:t>
            </w:r>
          </w:p>
        </w:tc>
      </w:tr>
    </w:tbl>
    <w:p w:rsidR="008816B3" w:rsidRPr="00D33B61" w:rsidRDefault="008816B3" w:rsidP="00C001C1">
      <w:pPr>
        <w:spacing w:before="300" w:after="150" w:line="594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nl-NL"/>
        </w:rPr>
      </w:pPr>
    </w:p>
    <w:sectPr w:rsidR="008816B3" w:rsidRPr="00D3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1"/>
    <w:rsid w:val="00187A9B"/>
    <w:rsid w:val="001B2948"/>
    <w:rsid w:val="0032094A"/>
    <w:rsid w:val="00562151"/>
    <w:rsid w:val="00593FEF"/>
    <w:rsid w:val="007962DD"/>
    <w:rsid w:val="008816B3"/>
    <w:rsid w:val="00967674"/>
    <w:rsid w:val="00C001C1"/>
    <w:rsid w:val="00C05161"/>
    <w:rsid w:val="00C30990"/>
    <w:rsid w:val="00D33B61"/>
    <w:rsid w:val="00E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782-A983-43E0-8FE7-D80CAC1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62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8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b.netstand.nl/teams/view/410" TargetMode="External"/><Relationship Id="rId5" Type="http://schemas.openxmlformats.org/officeDocument/2006/relationships/hyperlink" Target="https://lisb.netstand.nl/teams/view/409" TargetMode="External"/><Relationship Id="rId4" Type="http://schemas.openxmlformats.org/officeDocument/2006/relationships/hyperlink" Target="https://lisb.netstand.nl/teams/view/41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10</cp:revision>
  <dcterms:created xsi:type="dcterms:W3CDTF">2018-10-15T21:41:00Z</dcterms:created>
  <dcterms:modified xsi:type="dcterms:W3CDTF">2019-05-20T14:32:00Z</dcterms:modified>
</cp:coreProperties>
</file>