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C1" w:rsidRDefault="00C001C1" w:rsidP="00C001C1">
      <w:pPr>
        <w:spacing w:before="300" w:after="150" w:line="594" w:lineRule="atLeast"/>
        <w:outlineLvl w:val="0"/>
        <w:rPr>
          <w:rFonts w:eastAsia="Times New Roman"/>
          <w:b/>
          <w:color w:val="337AB7"/>
          <w:kern w:val="36"/>
          <w:sz w:val="28"/>
          <w:szCs w:val="28"/>
          <w:u w:val="single"/>
          <w:lang w:eastAsia="nl-NL"/>
        </w:rPr>
      </w:pPr>
    </w:p>
    <w:tbl>
      <w:tblPr>
        <w:tblW w:w="6088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772"/>
        <w:gridCol w:w="929"/>
      </w:tblGrid>
      <w:tr w:rsidR="00562151" w:rsidRPr="00967674" w:rsidTr="00E24F3A">
        <w:trPr>
          <w:tblHeader/>
        </w:trPr>
        <w:tc>
          <w:tcPr>
            <w:tcW w:w="438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2151" w:rsidRPr="00967674" w:rsidRDefault="00E24F3A" w:rsidP="00562151">
            <w:pPr>
              <w:pStyle w:val="Geenafstand"/>
              <w:rPr>
                <w:b/>
                <w:sz w:val="40"/>
                <w:szCs w:val="40"/>
                <w:lang w:eastAsia="nl-NL"/>
              </w:rPr>
            </w:pPr>
            <w:r>
              <w:rPr>
                <w:b/>
                <w:sz w:val="40"/>
                <w:szCs w:val="40"/>
                <w:lang w:eastAsia="nl-NL"/>
              </w:rPr>
              <w:t xml:space="preserve">Eindstand </w:t>
            </w:r>
            <w:r w:rsidR="00562151" w:rsidRPr="00967674">
              <w:rPr>
                <w:b/>
                <w:sz w:val="40"/>
                <w:szCs w:val="40"/>
                <w:lang w:eastAsia="nl-NL"/>
              </w:rPr>
              <w:t>2</w:t>
            </w:r>
            <w:r w:rsidR="00562151" w:rsidRPr="00967674">
              <w:rPr>
                <w:b/>
                <w:sz w:val="40"/>
                <w:szCs w:val="40"/>
                <w:vertAlign w:val="superscript"/>
                <w:lang w:eastAsia="nl-NL"/>
              </w:rPr>
              <w:t>e</w:t>
            </w:r>
            <w:r w:rsidR="00562151" w:rsidRPr="00967674">
              <w:rPr>
                <w:b/>
                <w:sz w:val="40"/>
                <w:szCs w:val="40"/>
                <w:lang w:eastAsia="nl-NL"/>
              </w:rPr>
              <w:t xml:space="preserve"> Klasse A </w:t>
            </w:r>
            <w:r>
              <w:rPr>
                <w:b/>
                <w:sz w:val="40"/>
                <w:szCs w:val="40"/>
                <w:lang w:eastAsia="nl-NL"/>
              </w:rPr>
              <w:t>LiSB 201</w:t>
            </w:r>
            <w:r w:rsidR="004F4772">
              <w:rPr>
                <w:b/>
                <w:sz w:val="40"/>
                <w:szCs w:val="40"/>
                <w:lang w:eastAsia="nl-NL"/>
              </w:rPr>
              <w:t>7</w:t>
            </w:r>
            <w:r>
              <w:rPr>
                <w:b/>
                <w:sz w:val="40"/>
                <w:szCs w:val="40"/>
                <w:lang w:eastAsia="nl-NL"/>
              </w:rPr>
              <w:t>-201</w:t>
            </w:r>
            <w:r w:rsidR="004F4772">
              <w:rPr>
                <w:b/>
                <w:sz w:val="40"/>
                <w:szCs w:val="40"/>
                <w:lang w:eastAsia="nl-NL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2151" w:rsidRPr="00967674" w:rsidRDefault="00562151" w:rsidP="00562151">
            <w:pPr>
              <w:pStyle w:val="Geenafstand"/>
              <w:rPr>
                <w:b/>
                <w:bCs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b/>
                <w:bCs/>
                <w:color w:val="333333"/>
                <w:sz w:val="40"/>
                <w:szCs w:val="40"/>
                <w:lang w:eastAsia="nl-NL"/>
              </w:rPr>
              <w:t xml:space="preserve">MP </w:t>
            </w:r>
          </w:p>
        </w:tc>
        <w:tc>
          <w:tcPr>
            <w:tcW w:w="929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62151" w:rsidRPr="00967674" w:rsidRDefault="00562151" w:rsidP="00562151">
            <w:pPr>
              <w:pStyle w:val="Geenafstand"/>
              <w:rPr>
                <w:b/>
                <w:bCs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b/>
                <w:bCs/>
                <w:color w:val="333333"/>
                <w:sz w:val="40"/>
                <w:szCs w:val="40"/>
                <w:lang w:eastAsia="nl-NL"/>
              </w:rPr>
              <w:t xml:space="preserve">BP </w:t>
            </w:r>
          </w:p>
        </w:tc>
      </w:tr>
      <w:tr w:rsidR="00562151" w:rsidRPr="00967674" w:rsidTr="00E24F3A">
        <w:tc>
          <w:tcPr>
            <w:tcW w:w="4387" w:type="dxa"/>
            <w:tcBorders>
              <w:top w:val="single" w:sz="1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562151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 xml:space="preserve">1. </w:t>
            </w:r>
            <w:r w:rsidR="004F4772" w:rsidRPr="004F4772">
              <w:rPr>
                <w:b/>
                <w:color w:val="0070C0"/>
                <w:sz w:val="40"/>
                <w:szCs w:val="40"/>
              </w:rPr>
              <w:t>Venlo 3</w:t>
            </w:r>
          </w:p>
        </w:tc>
        <w:tc>
          <w:tcPr>
            <w:tcW w:w="77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4F4772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10</w:t>
            </w:r>
          </w:p>
        </w:tc>
        <w:tc>
          <w:tcPr>
            <w:tcW w:w="9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4F4772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21</w:t>
            </w:r>
          </w:p>
        </w:tc>
      </w:tr>
      <w:tr w:rsidR="00562151" w:rsidRPr="00967674" w:rsidTr="00E24F3A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562151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 xml:space="preserve">2. </w:t>
            </w:r>
            <w:r w:rsidR="004F4772">
              <w:rPr>
                <w:b/>
                <w:color w:val="0070C0"/>
                <w:sz w:val="40"/>
                <w:szCs w:val="40"/>
              </w:rPr>
              <w:t>Blerick 4</w:t>
            </w:r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4F4772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8</w:t>
            </w:r>
          </w:p>
        </w:tc>
        <w:tc>
          <w:tcPr>
            <w:tcW w:w="9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4F4772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23</w:t>
            </w:r>
          </w:p>
        </w:tc>
      </w:tr>
      <w:tr w:rsidR="00562151" w:rsidRPr="00967674" w:rsidTr="00E24F3A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7962DD" w:rsidRDefault="00562151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 xml:space="preserve">3. </w:t>
            </w:r>
            <w:r w:rsidR="004F4772" w:rsidRPr="00822D00">
              <w:rPr>
                <w:b/>
                <w:color w:val="FF000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Tegelen 2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4F4772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7</w:t>
            </w:r>
          </w:p>
        </w:tc>
        <w:tc>
          <w:tcPr>
            <w:tcW w:w="9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4F4772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19</w:t>
            </w:r>
          </w:p>
        </w:tc>
      </w:tr>
      <w:tr w:rsidR="00562151" w:rsidRPr="00967674" w:rsidTr="00E24F3A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562151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4.</w:t>
            </w:r>
            <w:r w:rsidR="00E24F3A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 xml:space="preserve"> </w:t>
            </w:r>
            <w:r w:rsidR="004F4772">
              <w:rPr>
                <w:rFonts w:eastAsia="Times New Roman"/>
                <w:b/>
                <w:color w:val="0070C0"/>
                <w:sz w:val="40"/>
                <w:szCs w:val="40"/>
                <w:lang w:eastAsia="nl-NL"/>
              </w:rPr>
              <w:t>HSDV</w:t>
            </w:r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4F4772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7</w:t>
            </w:r>
          </w:p>
        </w:tc>
        <w:tc>
          <w:tcPr>
            <w:tcW w:w="9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4F4772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18,5</w:t>
            </w:r>
          </w:p>
        </w:tc>
      </w:tr>
      <w:tr w:rsidR="00562151" w:rsidRPr="00967674" w:rsidTr="00E24F3A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562151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5.</w:t>
            </w:r>
            <w:r w:rsidR="00E24F3A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 xml:space="preserve"> </w:t>
            </w:r>
            <w:r w:rsidR="004F4772">
              <w:rPr>
                <w:rFonts w:eastAsia="Times New Roman"/>
                <w:b/>
                <w:color w:val="0070C0"/>
                <w:sz w:val="40"/>
                <w:szCs w:val="40"/>
                <w:lang w:eastAsia="nl-NL"/>
              </w:rPr>
              <w:t>’t Stokpaardje</w:t>
            </w:r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E24F3A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6</w:t>
            </w:r>
          </w:p>
        </w:tc>
        <w:tc>
          <w:tcPr>
            <w:tcW w:w="9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4F4772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21</w:t>
            </w:r>
          </w:p>
        </w:tc>
      </w:tr>
      <w:tr w:rsidR="00562151" w:rsidRPr="00967674" w:rsidTr="00E24F3A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562151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 w:rsidRPr="00967674"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 xml:space="preserve">6. </w:t>
            </w:r>
            <w:hyperlink r:id="rId4" w:history="1">
              <w:r w:rsidRPr="00967674">
                <w:rPr>
                  <w:rFonts w:eastAsia="Times New Roman"/>
                  <w:b/>
                  <w:color w:val="337AB7"/>
                  <w:sz w:val="40"/>
                  <w:szCs w:val="40"/>
                  <w:lang w:eastAsia="nl-NL"/>
                </w:rPr>
                <w:t>Venlo/Schaakvelden</w:t>
              </w:r>
            </w:hyperlink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4F4772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3</w:t>
            </w:r>
          </w:p>
        </w:tc>
        <w:tc>
          <w:tcPr>
            <w:tcW w:w="9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151" w:rsidRPr="00967674" w:rsidRDefault="004F4772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10</w:t>
            </w:r>
          </w:p>
        </w:tc>
      </w:tr>
      <w:tr w:rsidR="004F4772" w:rsidRPr="00967674" w:rsidTr="00E24F3A">
        <w:tc>
          <w:tcPr>
            <w:tcW w:w="43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772" w:rsidRPr="004F4772" w:rsidRDefault="004F4772" w:rsidP="008816B3">
            <w:pPr>
              <w:spacing w:after="300" w:line="300" w:lineRule="atLeast"/>
              <w:rPr>
                <w:rFonts w:eastAsia="Times New Roman"/>
                <w:b/>
                <w:color w:val="0070C0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 xml:space="preserve">7. </w:t>
            </w:r>
            <w:r>
              <w:rPr>
                <w:rFonts w:eastAsia="Times New Roman"/>
                <w:b/>
                <w:color w:val="0070C0"/>
                <w:sz w:val="40"/>
                <w:szCs w:val="40"/>
                <w:lang w:eastAsia="nl-NL"/>
              </w:rPr>
              <w:t>EWS</w:t>
            </w:r>
          </w:p>
        </w:tc>
        <w:tc>
          <w:tcPr>
            <w:tcW w:w="77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772" w:rsidRDefault="004F4772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1</w:t>
            </w:r>
          </w:p>
        </w:tc>
        <w:tc>
          <w:tcPr>
            <w:tcW w:w="9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772" w:rsidRDefault="004F4772" w:rsidP="008816B3">
            <w:pPr>
              <w:spacing w:after="300" w:line="300" w:lineRule="atLeast"/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color w:val="333333"/>
                <w:sz w:val="40"/>
                <w:szCs w:val="40"/>
                <w:lang w:eastAsia="nl-NL"/>
              </w:rPr>
              <w:t>13,5</w:t>
            </w:r>
          </w:p>
        </w:tc>
      </w:tr>
    </w:tbl>
    <w:p w:rsidR="008816B3" w:rsidRPr="00D33B61" w:rsidRDefault="008816B3" w:rsidP="00C001C1">
      <w:pPr>
        <w:spacing w:before="300" w:after="150" w:line="594" w:lineRule="atLeast"/>
        <w:outlineLvl w:val="0"/>
        <w:rPr>
          <w:rFonts w:eastAsia="Times New Roman"/>
          <w:b/>
          <w:color w:val="333333"/>
          <w:kern w:val="36"/>
          <w:sz w:val="28"/>
          <w:szCs w:val="28"/>
          <w:lang w:eastAsia="nl-NL"/>
        </w:rPr>
      </w:pPr>
    </w:p>
    <w:sectPr w:rsidR="008816B3" w:rsidRPr="00D3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C1"/>
    <w:rsid w:val="001B2948"/>
    <w:rsid w:val="0032094A"/>
    <w:rsid w:val="00331E30"/>
    <w:rsid w:val="004F4772"/>
    <w:rsid w:val="00562151"/>
    <w:rsid w:val="00593FEF"/>
    <w:rsid w:val="007962DD"/>
    <w:rsid w:val="00822D00"/>
    <w:rsid w:val="008816B3"/>
    <w:rsid w:val="00967674"/>
    <w:rsid w:val="00C001C1"/>
    <w:rsid w:val="00C05161"/>
    <w:rsid w:val="00C30990"/>
    <w:rsid w:val="00D33B61"/>
    <w:rsid w:val="00E24F3A"/>
    <w:rsid w:val="00E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3782-A983-43E0-8FE7-D80CAC1B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2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2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562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8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sb.netstand.nl/teams/view/41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4</cp:revision>
  <dcterms:created xsi:type="dcterms:W3CDTF">2019-05-20T12:51:00Z</dcterms:created>
  <dcterms:modified xsi:type="dcterms:W3CDTF">2019-05-20T14:30:00Z</dcterms:modified>
</cp:coreProperties>
</file>